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BA" w:rsidRPr="00055497" w:rsidRDefault="00B520BA" w:rsidP="00B520B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B520BA" w:rsidRPr="00055497" w:rsidRDefault="00B520BA" w:rsidP="00B520B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05549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МУНИЦИПАЛЬНОЕ </w:t>
      </w:r>
      <w:proofErr w:type="gramStart"/>
      <w:r w:rsidRPr="0005549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КАЗЕНОЕ  ОБРАЗОВАТЕЛЬНОЕ</w:t>
      </w:r>
      <w:proofErr w:type="gramEnd"/>
      <w:r w:rsidRPr="0005549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УЧРЕЖДЕНИЕ </w:t>
      </w:r>
    </w:p>
    <w:p w:rsidR="00B520BA" w:rsidRPr="00055497" w:rsidRDefault="00B520BA" w:rsidP="00B520B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05549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УЗДАЛРОСИНСКАЯ СРЕДНЯЯ ОБЩЕОБРАЗОВАТЕЛЬНАЯ ШКОЛА им. Г.А.ГУСЕЙНОВА</w:t>
      </w:r>
    </w:p>
    <w:p w:rsidR="00B520BA" w:rsidRPr="00055497" w:rsidRDefault="00B520BA" w:rsidP="00B520B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B520BA" w:rsidRPr="00055497" w:rsidRDefault="00B520BA" w:rsidP="00687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5497">
        <w:rPr>
          <w:rFonts w:ascii="Times New Roman" w:eastAsia="Times New Roman" w:hAnsi="Times New Roman" w:cs="Times New Roman"/>
          <w:sz w:val="24"/>
          <w:szCs w:val="24"/>
          <w:lang w:eastAsia="ru-RU"/>
        </w:rPr>
        <w:t>368262  ул.</w:t>
      </w:r>
      <w:proofErr w:type="gramEnd"/>
      <w:r w:rsidRPr="00055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Г.А.Гусейнова, д. 5, с. </w:t>
      </w:r>
      <w:proofErr w:type="spellStart"/>
      <w:r w:rsidRPr="0005549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Уздалросо</w:t>
      </w:r>
      <w:proofErr w:type="spellEnd"/>
      <w:r w:rsidRPr="00055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549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Хунзахский</w:t>
      </w:r>
      <w:proofErr w:type="spellEnd"/>
      <w:r w:rsidRPr="00055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РД</w:t>
      </w:r>
    </w:p>
    <w:p w:rsidR="00B520BA" w:rsidRPr="00055497" w:rsidRDefault="00B520BA" w:rsidP="00687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4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8(988) 771-30-36</w:t>
      </w:r>
    </w:p>
    <w:tbl>
      <w:tblPr>
        <w:tblW w:w="990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B520BA" w:rsidRPr="00055497" w:rsidTr="00B520BA">
        <w:trPr>
          <w:trHeight w:val="186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520BA" w:rsidRPr="00055497" w:rsidRDefault="00B520BA" w:rsidP="00B5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55497" w:rsidRPr="00055497" w:rsidRDefault="00055497" w:rsidP="00055497">
      <w:pPr>
        <w:keepNext/>
        <w:keepLines/>
        <w:spacing w:after="158"/>
        <w:ind w:left="5174"/>
        <w:outlineLvl w:val="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bookmarkStart w:id="0" w:name="_GoBack"/>
      <w:r w:rsidRPr="0005549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ПРИКАЗ</w:t>
      </w:r>
    </w:p>
    <w:bookmarkEnd w:id="0"/>
    <w:p w:rsidR="00055497" w:rsidRPr="00055497" w:rsidRDefault="00055497" w:rsidP="00055497">
      <w:pPr>
        <w:tabs>
          <w:tab w:val="center" w:pos="11673"/>
        </w:tabs>
        <w:spacing w:after="226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4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 19.02.2023 года</w:t>
      </w:r>
      <w:r w:rsidRPr="000554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№</w:t>
      </w:r>
    </w:p>
    <w:p w:rsidR="00055497" w:rsidRPr="00055497" w:rsidRDefault="00055497" w:rsidP="00055497">
      <w:pPr>
        <w:spacing w:after="247" w:line="244" w:lineRule="auto"/>
        <w:ind w:left="196" w:right="-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>О выполнении постановления о закреплении школы</w:t>
      </w:r>
    </w:p>
    <w:p w:rsidR="00055497" w:rsidRPr="00055497" w:rsidRDefault="00055497" w:rsidP="00055497">
      <w:pPr>
        <w:spacing w:after="247" w:line="244" w:lineRule="auto"/>
        <w:ind w:left="196" w:right="-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 xml:space="preserve"> за территориями МР «</w:t>
      </w:r>
      <w:proofErr w:type="spellStart"/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>Хунзахский</w:t>
      </w:r>
      <w:proofErr w:type="spellEnd"/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район»</w:t>
      </w:r>
    </w:p>
    <w:p w:rsidR="00055497" w:rsidRPr="00055497" w:rsidRDefault="00055497" w:rsidP="00055497">
      <w:pPr>
        <w:spacing w:after="247" w:line="244" w:lineRule="auto"/>
        <w:ind w:left="186" w:right="-15" w:firstLine="49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>В целях обеспечения прав граждан на получение общедоступного и бесплатного образования по образовательным программам начального общего, основного общего, среднего общего образования, на основании статьи 9 Федерального закона от 29.12.2012 № 273-ФЗ «Об образовании в Российской Федерации», в соответствии с Порядком приема граждан на обучение по образовательным программам начального общего, основного общего и среднего общего образования, утверждённого приказом Министерства образования и науки РФ от 22.01.2014года № 32, Регламентом по предоставлению услуги «Зачисление в образовательные учреждения» (утв. постановлением администрации МР «</w:t>
      </w:r>
      <w:proofErr w:type="spellStart"/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>Хунзахский</w:t>
      </w:r>
      <w:proofErr w:type="spellEnd"/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район» от 13 февраля 2017 г. № 76); с изменениями в Регламент; Постановлением № 181 -р от 13 мая 2022г. администрации МР «</w:t>
      </w:r>
      <w:proofErr w:type="spellStart"/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>Хунзахский</w:t>
      </w:r>
      <w:proofErr w:type="spellEnd"/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район» «О закреплении на 2022 год муниципальных общеобразовательных учреждений (организаций) за территориями МР ”</w:t>
      </w:r>
      <w:proofErr w:type="spellStart"/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>Хунзахский</w:t>
      </w:r>
      <w:proofErr w:type="spellEnd"/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район”, Правилами приема в МКОУ «</w:t>
      </w:r>
      <w:proofErr w:type="spellStart"/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>Уздалросинская</w:t>
      </w:r>
      <w:proofErr w:type="spellEnd"/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 xml:space="preserve"> СОШ».</w:t>
      </w:r>
    </w:p>
    <w:p w:rsidR="00055497" w:rsidRPr="00055497" w:rsidRDefault="00055497" w:rsidP="00055497">
      <w:pPr>
        <w:spacing w:after="32"/>
        <w:ind w:right="237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>ПРИКАЗЫВАЮ:</w:t>
      </w:r>
    </w:p>
    <w:p w:rsidR="00055497" w:rsidRPr="00055497" w:rsidRDefault="00055497" w:rsidP="00055497">
      <w:pPr>
        <w:numPr>
          <w:ilvl w:val="0"/>
          <w:numId w:val="2"/>
        </w:numPr>
        <w:spacing w:after="3" w:line="271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>Начать приём заявлений граждан в первый класс на 2023-2024 учебный год с 09ч.00 мин не позднее 1 апреля 2023 года как в электронном виде через единый портал государственных и муниципальных услуг, так и непосредственно в ОУ.</w:t>
      </w:r>
    </w:p>
    <w:p w:rsidR="00055497" w:rsidRPr="00055497" w:rsidRDefault="00055497" w:rsidP="00055497">
      <w:pPr>
        <w:numPr>
          <w:ilvl w:val="0"/>
          <w:numId w:val="2"/>
        </w:numPr>
        <w:spacing w:after="3" w:line="271" w:lineRule="auto"/>
        <w:ind w:right="-143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 xml:space="preserve">При приёме заявлений от граждан в 1 класс на 2023-2024 учебный год проживающих на закреплённых территориях, руководствоваться следующим закреплением территорий </w:t>
      </w:r>
      <w:proofErr w:type="gramStart"/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>за  МКОУ</w:t>
      </w:r>
      <w:proofErr w:type="gramEnd"/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proofErr w:type="spellStart"/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>Уздалросинская</w:t>
      </w:r>
      <w:proofErr w:type="spellEnd"/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 xml:space="preserve"> СОШ»:</w:t>
      </w:r>
    </w:p>
    <w:p w:rsidR="00055497" w:rsidRPr="00055497" w:rsidRDefault="00055497" w:rsidP="00055497">
      <w:pPr>
        <w:spacing w:after="3" w:line="271" w:lineRule="auto"/>
        <w:ind w:left="365" w:right="235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 xml:space="preserve">Территория села </w:t>
      </w:r>
      <w:proofErr w:type="spellStart"/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>Уздалросо</w:t>
      </w:r>
      <w:proofErr w:type="spellEnd"/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tbl>
      <w:tblPr>
        <w:tblW w:w="10340" w:type="dxa"/>
        <w:tblBorders>
          <w:top w:val="single" w:sz="6" w:space="0" w:color="DCDCDB"/>
          <w:left w:val="single" w:sz="6" w:space="0" w:color="DCDCDB"/>
          <w:bottom w:val="single" w:sz="6" w:space="0" w:color="DCDCDB"/>
          <w:right w:val="single" w:sz="6" w:space="0" w:color="DCDCD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0"/>
        <w:gridCol w:w="4700"/>
      </w:tblGrid>
      <w:tr w:rsidR="00055497" w:rsidRPr="00055497" w:rsidTr="00055497">
        <w:trPr>
          <w:trHeight w:val="300"/>
        </w:trPr>
        <w:tc>
          <w:tcPr>
            <w:tcW w:w="0" w:type="auto"/>
            <w:tcBorders>
              <w:bottom w:val="single" w:sz="6" w:space="0" w:color="E4E4E4"/>
            </w:tcBorders>
            <w:shd w:val="clear" w:color="auto" w:fill="FFFFFF"/>
            <w:tcMar>
              <w:top w:w="18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055497" w:rsidRPr="00055497" w:rsidRDefault="00055497" w:rsidP="000554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Дагестан республика,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Хунзахский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район,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Уздалросо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село,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Абакара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Османова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улица</w:t>
            </w:r>
          </w:p>
        </w:tc>
        <w:tc>
          <w:tcPr>
            <w:tcW w:w="4700" w:type="dxa"/>
            <w:tcBorders>
              <w:bottom w:val="single" w:sz="6" w:space="0" w:color="E4E4E4"/>
            </w:tcBorders>
            <w:shd w:val="clear" w:color="auto" w:fill="FFFFFF"/>
            <w:tcMar>
              <w:top w:w="18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055497" w:rsidRPr="00055497" w:rsidRDefault="00055497" w:rsidP="000554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1, 2, 3, 4, 5, 6, 7, 8, 9, 10, 11, 12, 13, 14, 15, 16, 17, 18, 19, 20, 21, 22, 23, 24, 25, 26, 27, 28</w:t>
            </w:r>
          </w:p>
        </w:tc>
      </w:tr>
      <w:tr w:rsidR="00055497" w:rsidRPr="00055497" w:rsidTr="00055497">
        <w:trPr>
          <w:trHeight w:val="300"/>
        </w:trPr>
        <w:tc>
          <w:tcPr>
            <w:tcW w:w="0" w:type="auto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055497" w:rsidRPr="00055497" w:rsidRDefault="00055497" w:rsidP="000554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Дагестан республика,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Хунзахский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район,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Уздалросо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село,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Абдулхалика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Саадуева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улица</w:t>
            </w:r>
          </w:p>
        </w:tc>
        <w:tc>
          <w:tcPr>
            <w:tcW w:w="4700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055497" w:rsidRPr="00055497" w:rsidRDefault="00055497" w:rsidP="000554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1, 2, 3, 4, 5, 6, 7, 8, 9, 10, 11, 12, 13</w:t>
            </w:r>
          </w:p>
        </w:tc>
      </w:tr>
      <w:tr w:rsidR="00055497" w:rsidRPr="00055497" w:rsidTr="00055497">
        <w:trPr>
          <w:trHeight w:val="300"/>
        </w:trPr>
        <w:tc>
          <w:tcPr>
            <w:tcW w:w="0" w:type="auto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055497" w:rsidRPr="00055497" w:rsidRDefault="00055497" w:rsidP="000554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Дагестан республика,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Хунзахский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район,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Уздалросо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село, Ахмеда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Хизроева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улица</w:t>
            </w:r>
          </w:p>
        </w:tc>
        <w:tc>
          <w:tcPr>
            <w:tcW w:w="4700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055497" w:rsidRPr="00055497" w:rsidRDefault="00055497" w:rsidP="000554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1, 2, 3, 4, 5, 6, 7, 8, 9, 10</w:t>
            </w:r>
          </w:p>
        </w:tc>
      </w:tr>
      <w:tr w:rsidR="00055497" w:rsidRPr="00055497" w:rsidTr="00055497">
        <w:trPr>
          <w:trHeight w:val="300"/>
        </w:trPr>
        <w:tc>
          <w:tcPr>
            <w:tcW w:w="0" w:type="auto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055497" w:rsidRPr="00055497" w:rsidRDefault="00055497" w:rsidP="000554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Дагестан республика,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Хунзахский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район,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Уздалросо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село, Гаджи Магомедова улица</w:t>
            </w:r>
          </w:p>
        </w:tc>
        <w:tc>
          <w:tcPr>
            <w:tcW w:w="4700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055497" w:rsidRPr="00055497" w:rsidRDefault="00055497" w:rsidP="000554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1, 2, 3, 4, 5, 6</w:t>
            </w:r>
          </w:p>
        </w:tc>
      </w:tr>
      <w:tr w:rsidR="00055497" w:rsidRPr="00055497" w:rsidTr="00055497">
        <w:trPr>
          <w:trHeight w:val="300"/>
        </w:trPr>
        <w:tc>
          <w:tcPr>
            <w:tcW w:w="0" w:type="auto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055497" w:rsidRPr="00055497" w:rsidRDefault="00055497" w:rsidP="000554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Дагестан республика,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Хунзахский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район,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Уздалросо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село,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Газиява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Казанбиева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улица</w:t>
            </w:r>
          </w:p>
        </w:tc>
        <w:tc>
          <w:tcPr>
            <w:tcW w:w="4700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055497" w:rsidRPr="00055497" w:rsidRDefault="00055497" w:rsidP="000554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1, 2, 3, 4, 5, 6, 7, 8, 9, 10, 11, 12, 13, 14, 15, 16, 17, 18, 19, 20, 21, 22, 23, 24, 25</w:t>
            </w:r>
          </w:p>
        </w:tc>
      </w:tr>
      <w:tr w:rsidR="00055497" w:rsidRPr="00055497" w:rsidTr="00055497">
        <w:trPr>
          <w:trHeight w:val="300"/>
        </w:trPr>
        <w:tc>
          <w:tcPr>
            <w:tcW w:w="0" w:type="auto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055497" w:rsidRPr="00055497" w:rsidRDefault="00055497" w:rsidP="000554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Дагестан республика,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Хунзахский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район,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Уздалросо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село, Гамзата Гусейнова улица</w:t>
            </w:r>
          </w:p>
        </w:tc>
        <w:tc>
          <w:tcPr>
            <w:tcW w:w="4700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055497" w:rsidRPr="00055497" w:rsidRDefault="00055497" w:rsidP="000554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1, 2, 3, 4, 5, 6, 7, 8, 9, 10, 11, 12, 13, 14, 15, 16, 17, 18, 19, 20, 21, 22, 23, 24, 25, 26, 27, 28, 29, 30, 31, 32, 33, 34, 35, 36, 37, 38, 39, 40</w:t>
            </w:r>
          </w:p>
        </w:tc>
      </w:tr>
      <w:tr w:rsidR="00055497" w:rsidRPr="00055497" w:rsidTr="00055497">
        <w:trPr>
          <w:trHeight w:val="300"/>
        </w:trPr>
        <w:tc>
          <w:tcPr>
            <w:tcW w:w="0" w:type="auto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055497" w:rsidRPr="00055497" w:rsidRDefault="00055497" w:rsidP="000554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Дагестан республика,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Хунзахский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район,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Уздалросо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село,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Исалмагомеда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улица</w:t>
            </w:r>
          </w:p>
        </w:tc>
        <w:tc>
          <w:tcPr>
            <w:tcW w:w="4700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055497" w:rsidRPr="00055497" w:rsidRDefault="00055497" w:rsidP="000554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1, 2, 3, 4, 5, 6, 7, 8, 9, 10, 11, 12, 13, 14, 15, 16, 17, 18, 19, 20, 21, 22, 23, 24, 25, 26, 27, 28, 29, 30, 31, 32, 33, 34, 35</w:t>
            </w:r>
          </w:p>
        </w:tc>
      </w:tr>
      <w:tr w:rsidR="00055497" w:rsidRPr="00055497" w:rsidTr="00055497">
        <w:trPr>
          <w:trHeight w:val="300"/>
        </w:trPr>
        <w:tc>
          <w:tcPr>
            <w:tcW w:w="0" w:type="auto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055497" w:rsidRPr="00055497" w:rsidRDefault="00055497" w:rsidP="000554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Дагестан республика,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Хунзахский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район,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Уздалросо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село,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Камалудина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Абдуразакова улица</w:t>
            </w:r>
          </w:p>
        </w:tc>
        <w:tc>
          <w:tcPr>
            <w:tcW w:w="4700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055497" w:rsidRPr="00055497" w:rsidRDefault="00055497" w:rsidP="000554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1, 2, 3, 4, 5, 6, 7, 8, 9, 10, 11, 12, 13, 14, 15, 16, 17, 18, 19, 20, 21, 22, 23</w:t>
            </w:r>
          </w:p>
        </w:tc>
      </w:tr>
      <w:tr w:rsidR="00055497" w:rsidRPr="00055497" w:rsidTr="00055497">
        <w:trPr>
          <w:trHeight w:val="300"/>
        </w:trPr>
        <w:tc>
          <w:tcPr>
            <w:tcW w:w="0" w:type="auto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055497" w:rsidRPr="00055497" w:rsidRDefault="00055497" w:rsidP="000554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Дагестан республика,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Хунзахский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район,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Уздалросо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село, Магомеда Асланова улица</w:t>
            </w:r>
          </w:p>
        </w:tc>
        <w:tc>
          <w:tcPr>
            <w:tcW w:w="4700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055497" w:rsidRPr="00055497" w:rsidRDefault="00055497" w:rsidP="000554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1, 2, 3, 4, 5, 6, 7, 8, 9, 10, 11, 12, 13</w:t>
            </w:r>
          </w:p>
        </w:tc>
      </w:tr>
      <w:tr w:rsidR="00055497" w:rsidRPr="00055497" w:rsidTr="00055497">
        <w:trPr>
          <w:trHeight w:val="300"/>
        </w:trPr>
        <w:tc>
          <w:tcPr>
            <w:tcW w:w="0" w:type="auto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055497" w:rsidRPr="00055497" w:rsidRDefault="00055497" w:rsidP="000554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Дагестан республика,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Хунзахский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район,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Уздалросо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село, Магомеда Гусейнова улица</w:t>
            </w:r>
          </w:p>
        </w:tc>
        <w:tc>
          <w:tcPr>
            <w:tcW w:w="4700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055497" w:rsidRPr="00055497" w:rsidRDefault="00055497" w:rsidP="000554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1, 2, 3, 4, 5, 6, 7, 8, 9, 10, 11, 12, 13, 14, 15, 16, 17, 18, 19</w:t>
            </w:r>
          </w:p>
        </w:tc>
      </w:tr>
      <w:tr w:rsidR="00055497" w:rsidRPr="00055497" w:rsidTr="00055497">
        <w:trPr>
          <w:trHeight w:val="300"/>
        </w:trPr>
        <w:tc>
          <w:tcPr>
            <w:tcW w:w="0" w:type="auto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055497" w:rsidRPr="00055497" w:rsidRDefault="00055497" w:rsidP="000554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Дагестан республика,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Хунзахский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район,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Уздалросо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село, Магомеда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Курамагомедова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улица</w:t>
            </w:r>
          </w:p>
        </w:tc>
        <w:tc>
          <w:tcPr>
            <w:tcW w:w="4700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055497" w:rsidRPr="00055497" w:rsidRDefault="00055497" w:rsidP="000554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1, 2, 3, 4, 5, 6, 7, 8, 9, 10</w:t>
            </w:r>
          </w:p>
        </w:tc>
      </w:tr>
      <w:tr w:rsidR="00055497" w:rsidRPr="00055497" w:rsidTr="00055497">
        <w:trPr>
          <w:trHeight w:val="300"/>
        </w:trPr>
        <w:tc>
          <w:tcPr>
            <w:tcW w:w="0" w:type="auto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055497" w:rsidRPr="00055497" w:rsidRDefault="00055497" w:rsidP="000554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Дагестан республика,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Хунзахский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район,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Уздалросо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село,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Мухтара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Абдулаева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улица</w:t>
            </w:r>
          </w:p>
        </w:tc>
        <w:tc>
          <w:tcPr>
            <w:tcW w:w="4700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055497" w:rsidRPr="00055497" w:rsidRDefault="00055497" w:rsidP="000554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1, 2, 3, 4, 5, 6, 7, 8</w:t>
            </w:r>
          </w:p>
        </w:tc>
      </w:tr>
      <w:tr w:rsidR="00055497" w:rsidRPr="00055497" w:rsidTr="00055497">
        <w:trPr>
          <w:trHeight w:val="300"/>
        </w:trPr>
        <w:tc>
          <w:tcPr>
            <w:tcW w:w="0" w:type="auto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055497" w:rsidRPr="00055497" w:rsidRDefault="00055497" w:rsidP="000554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Дагестан республика,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Хунзахский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район,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Уздалросо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село,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Пазлудина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Алибегова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улица</w:t>
            </w:r>
          </w:p>
        </w:tc>
        <w:tc>
          <w:tcPr>
            <w:tcW w:w="4700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055497" w:rsidRPr="00055497" w:rsidRDefault="00055497" w:rsidP="000554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1, 2, 3, 4, 5, 6, 7, 8, 9</w:t>
            </w:r>
          </w:p>
        </w:tc>
      </w:tr>
      <w:tr w:rsidR="00055497" w:rsidRPr="00055497" w:rsidTr="00055497">
        <w:trPr>
          <w:trHeight w:val="300"/>
        </w:trPr>
        <w:tc>
          <w:tcPr>
            <w:tcW w:w="0" w:type="auto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055497" w:rsidRPr="00055497" w:rsidRDefault="00055497" w:rsidP="000554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Дагестан республика,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Хунзахский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район,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Уздалросо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село, Саида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Гитинова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улица</w:t>
            </w:r>
          </w:p>
        </w:tc>
        <w:tc>
          <w:tcPr>
            <w:tcW w:w="4700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055497" w:rsidRPr="00055497" w:rsidRDefault="00055497" w:rsidP="000554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1, 2, 3, 4, 5, 6, 7, 8, 9, 10, 11, 12, 13, 14, 15, 16, 17, 18, 19, 20, 21, 22, 23, 24</w:t>
            </w:r>
          </w:p>
        </w:tc>
      </w:tr>
      <w:tr w:rsidR="00055497" w:rsidRPr="00055497" w:rsidTr="00055497">
        <w:trPr>
          <w:trHeight w:val="300"/>
        </w:trPr>
        <w:tc>
          <w:tcPr>
            <w:tcW w:w="0" w:type="auto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055497" w:rsidRPr="00055497" w:rsidRDefault="00055497" w:rsidP="000554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Дагестан республика,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Хунзахский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район,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Уздалросо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село,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Сайпудина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Османова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улица</w:t>
            </w:r>
          </w:p>
        </w:tc>
        <w:tc>
          <w:tcPr>
            <w:tcW w:w="4700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055497" w:rsidRPr="00055497" w:rsidRDefault="00055497" w:rsidP="000554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1, 2, 3, 4, 5, 6, 7, 8, 9, 10, 11, 12, 13, 14, 15, 16, 17, 18, 19, 20, 21, 22, 23, 24, 25, 26, 27</w:t>
            </w:r>
          </w:p>
        </w:tc>
      </w:tr>
      <w:tr w:rsidR="00055497" w:rsidRPr="00055497" w:rsidTr="00055497">
        <w:trPr>
          <w:trHeight w:val="300"/>
        </w:trPr>
        <w:tc>
          <w:tcPr>
            <w:tcW w:w="0" w:type="auto"/>
            <w:tcBorders>
              <w:bottom w:val="single" w:sz="6" w:space="0" w:color="E4E4E4"/>
            </w:tcBorders>
            <w:shd w:val="clear" w:color="auto" w:fill="FFFFFF"/>
            <w:tcMar>
              <w:top w:w="18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055497" w:rsidRPr="00055497" w:rsidRDefault="00055497" w:rsidP="000554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Дагестан республика,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Хунзахский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район,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Уздалросо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село, </w:t>
            </w:r>
            <w:proofErr w:type="spellStart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Уздалросинская</w:t>
            </w:r>
            <w:proofErr w:type="spellEnd"/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улица</w:t>
            </w:r>
          </w:p>
        </w:tc>
        <w:tc>
          <w:tcPr>
            <w:tcW w:w="4700" w:type="dxa"/>
            <w:tcBorders>
              <w:bottom w:val="single" w:sz="6" w:space="0" w:color="E4E4E4"/>
            </w:tcBorders>
            <w:shd w:val="clear" w:color="auto" w:fill="FFFFFF"/>
            <w:tcMar>
              <w:top w:w="18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055497" w:rsidRPr="00055497" w:rsidRDefault="00055497" w:rsidP="000554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554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1, 2, 3, 4, 5, 6, 7, 8, 9, 10, 11, 12, 13, 14, 15, 16</w:t>
            </w:r>
          </w:p>
        </w:tc>
      </w:tr>
    </w:tbl>
    <w:p w:rsidR="00055497" w:rsidRPr="00055497" w:rsidRDefault="00055497" w:rsidP="00055497">
      <w:pPr>
        <w:spacing w:after="3" w:line="271" w:lineRule="auto"/>
        <w:ind w:left="365" w:right="235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55497" w:rsidRPr="00055497" w:rsidRDefault="00055497" w:rsidP="00055497">
      <w:pPr>
        <w:spacing w:after="3" w:line="271" w:lineRule="auto"/>
        <w:ind w:left="365" w:right="235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55497" w:rsidRPr="00055497" w:rsidRDefault="00055497" w:rsidP="00055497">
      <w:pPr>
        <w:numPr>
          <w:ilvl w:val="0"/>
          <w:numId w:val="2"/>
        </w:numPr>
        <w:spacing w:after="3" w:line="271" w:lineRule="auto"/>
        <w:ind w:right="235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>Сиражудиновой</w:t>
      </w:r>
      <w:proofErr w:type="spellEnd"/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 xml:space="preserve"> М.М., заместителю директора по УВР:</w:t>
      </w:r>
    </w:p>
    <w:p w:rsidR="00055497" w:rsidRPr="00055497" w:rsidRDefault="00055497" w:rsidP="00055497">
      <w:pPr>
        <w:spacing w:after="4" w:line="260" w:lineRule="auto"/>
        <w:ind w:left="36" w:hanging="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 xml:space="preserve">3.1 </w:t>
      </w:r>
      <w:proofErr w:type="gramStart"/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 xml:space="preserve"> целью проведения организованного приема в первый класс лиц, зарегистрированных на закрепленной территории, разместить информацию о закрепленных за школой территориях и информацию о количестве мест в 1 классе, график приема документов, контактные телефоны ответственных лиц за прием в 1 класс не позднее 01.03.2023 года и не позднее 1 августа - информацию о наличии свободных мест.</w:t>
      </w:r>
    </w:p>
    <w:p w:rsidR="00055497" w:rsidRPr="00055497" w:rsidRDefault="00055497" w:rsidP="00055497">
      <w:pPr>
        <w:numPr>
          <w:ilvl w:val="1"/>
          <w:numId w:val="2"/>
        </w:numPr>
        <w:spacing w:after="4" w:line="2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>контролировать прием документов в 1 класс в соответствии с законодательством;</w:t>
      </w:r>
    </w:p>
    <w:p w:rsidR="00055497" w:rsidRPr="00055497" w:rsidRDefault="00055497" w:rsidP="00055497">
      <w:pPr>
        <w:numPr>
          <w:ilvl w:val="1"/>
          <w:numId w:val="2"/>
        </w:numPr>
        <w:spacing w:after="4" w:line="2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>не допускать прием документов, не соответствующих нормативным требованиям;</w:t>
      </w:r>
    </w:p>
    <w:p w:rsidR="00055497" w:rsidRPr="00055497" w:rsidRDefault="00055497" w:rsidP="00055497">
      <w:pPr>
        <w:numPr>
          <w:ilvl w:val="1"/>
          <w:numId w:val="2"/>
        </w:numPr>
        <w:spacing w:after="4" w:line="2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>еженедельно обновлять информацию о вакантных местах приема в 1 класс на информационных стендах и официальном сайте школы;</w:t>
      </w:r>
    </w:p>
    <w:p w:rsidR="00055497" w:rsidRPr="00055497" w:rsidRDefault="00055497" w:rsidP="00055497">
      <w:pPr>
        <w:numPr>
          <w:ilvl w:val="1"/>
          <w:numId w:val="2"/>
        </w:numPr>
        <w:spacing w:after="4" w:line="2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>размещать приказы о приеме детей на обучение на информационном стенде школы в день их издания.</w:t>
      </w:r>
    </w:p>
    <w:p w:rsidR="00055497" w:rsidRPr="00055497" w:rsidRDefault="00055497" w:rsidP="00055497">
      <w:pPr>
        <w:spacing w:after="3" w:line="271" w:lineRule="auto"/>
        <w:ind w:left="5" w:right="23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55497" w:rsidRPr="00055497" w:rsidRDefault="00055497" w:rsidP="00055497">
      <w:pPr>
        <w:numPr>
          <w:ilvl w:val="0"/>
          <w:numId w:val="2"/>
        </w:numPr>
        <w:spacing w:after="3" w:line="271" w:lineRule="auto"/>
        <w:ind w:right="-143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>Сиражудинову</w:t>
      </w:r>
      <w:proofErr w:type="spellEnd"/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 xml:space="preserve"> М.Х., техническому специалисту, ответственному за размещение информации на официальном сайте школы, разместить информацию о закрепленных за школой территориях и </w:t>
      </w:r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информацию о количестве мест в 1 классе, график приема документов, контактные телефоны ответственных лиц за прием в 1 класс не позднее 20.02.2023 года.</w:t>
      </w:r>
    </w:p>
    <w:p w:rsidR="00055497" w:rsidRPr="00055497" w:rsidRDefault="00055497" w:rsidP="00055497">
      <w:pPr>
        <w:numPr>
          <w:ilvl w:val="0"/>
          <w:numId w:val="2"/>
        </w:numPr>
        <w:spacing w:after="4" w:line="2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>Магомедовай</w:t>
      </w:r>
      <w:proofErr w:type="spellEnd"/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 xml:space="preserve"> П.Д., делопроизводителю школы, ответственной за прием документов в 1 класс на новый учебный год, соблюдать сроки приема документов.</w:t>
      </w:r>
    </w:p>
    <w:p w:rsidR="00055497" w:rsidRPr="00055497" w:rsidRDefault="00055497" w:rsidP="00055497">
      <w:pPr>
        <w:spacing w:after="3" w:line="271" w:lineRule="auto"/>
        <w:ind w:left="365" w:right="235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55497" w:rsidRPr="00055497" w:rsidRDefault="00055497" w:rsidP="00055497">
      <w:pPr>
        <w:numPr>
          <w:ilvl w:val="0"/>
          <w:numId w:val="2"/>
        </w:numPr>
        <w:spacing w:after="3" w:line="271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>Установить график приёма документов в 1 класс МКОУ «</w:t>
      </w:r>
      <w:proofErr w:type="spellStart"/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>Уздалросинская</w:t>
      </w:r>
      <w:proofErr w:type="spellEnd"/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 xml:space="preserve"> СОШ»</w:t>
      </w:r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55497" w:rsidRPr="00055497" w:rsidRDefault="00055497" w:rsidP="00055497">
      <w:pPr>
        <w:numPr>
          <w:ilvl w:val="0"/>
          <w:numId w:val="2"/>
        </w:numPr>
        <w:spacing w:after="3" w:line="271" w:lineRule="auto"/>
        <w:ind w:right="235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Конт</w:t>
      </w:r>
      <w:r w:rsidRPr="00055497">
        <w:rPr>
          <w:rFonts w:ascii="Times New Roman" w:eastAsia="Times New Roman" w:hAnsi="Times New Roman" w:cs="Times New Roman"/>
          <w:color w:val="000000"/>
          <w:lang w:eastAsia="ru-RU"/>
        </w:rPr>
        <w:t>роль за исполнением приказа оставляю за собой.</w:t>
      </w:r>
    </w:p>
    <w:p w:rsidR="00055497" w:rsidRPr="00055497" w:rsidRDefault="00055497" w:rsidP="00055497">
      <w:pPr>
        <w:spacing w:after="3" w:line="271" w:lineRule="auto"/>
        <w:ind w:left="365" w:right="235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19FD" w:rsidRDefault="00C319FD" w:rsidP="00C319FD">
      <w:pPr>
        <w:pStyle w:val="a3"/>
        <w:rPr>
          <w:rFonts w:ascii="Times New Roman" w:hAnsi="Times New Roman" w:cs="Times New Roman"/>
        </w:rPr>
      </w:pPr>
    </w:p>
    <w:p w:rsidR="00055497" w:rsidRDefault="00055497" w:rsidP="00C319FD">
      <w:pPr>
        <w:pStyle w:val="a3"/>
        <w:rPr>
          <w:rFonts w:ascii="Times New Roman" w:hAnsi="Times New Roman" w:cs="Times New Roman"/>
        </w:rPr>
      </w:pPr>
    </w:p>
    <w:p w:rsidR="00055497" w:rsidRPr="00055497" w:rsidRDefault="00055497" w:rsidP="00C319FD">
      <w:pPr>
        <w:pStyle w:val="a3"/>
        <w:rPr>
          <w:rFonts w:ascii="Times New Roman" w:hAnsi="Times New Roman" w:cs="Times New Roman"/>
        </w:rPr>
      </w:pPr>
    </w:p>
    <w:p w:rsidR="00064799" w:rsidRPr="00055497" w:rsidRDefault="00064799" w:rsidP="00CE06AA">
      <w:pPr>
        <w:pStyle w:val="a3"/>
        <w:jc w:val="center"/>
        <w:rPr>
          <w:rFonts w:ascii="Times New Roman" w:hAnsi="Times New Roman" w:cs="Times New Roman"/>
        </w:rPr>
      </w:pPr>
      <w:r w:rsidRPr="00055497">
        <w:rPr>
          <w:rFonts w:ascii="Times New Roman" w:hAnsi="Times New Roman" w:cs="Times New Roman"/>
        </w:rPr>
        <w:t>Директор школы</w:t>
      </w:r>
      <w:r w:rsidR="00CE06AA" w:rsidRPr="00055497">
        <w:rPr>
          <w:rFonts w:ascii="Times New Roman" w:hAnsi="Times New Roman" w:cs="Times New Roman"/>
        </w:rPr>
        <w:t xml:space="preserve">         </w:t>
      </w:r>
      <w:r w:rsidRPr="00055497">
        <w:rPr>
          <w:rFonts w:ascii="Times New Roman" w:hAnsi="Times New Roman" w:cs="Times New Roman"/>
        </w:rPr>
        <w:t xml:space="preserve"> </w:t>
      </w:r>
      <w:proofErr w:type="spellStart"/>
      <w:r w:rsidR="00E36D32" w:rsidRPr="00055497">
        <w:rPr>
          <w:rFonts w:ascii="Times New Roman" w:hAnsi="Times New Roman" w:cs="Times New Roman"/>
        </w:rPr>
        <w:t>А.М.Магомедова</w:t>
      </w:r>
      <w:proofErr w:type="spellEnd"/>
    </w:p>
    <w:sectPr w:rsidR="00064799" w:rsidRPr="00055497" w:rsidSect="000647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30FE1"/>
    <w:multiLevelType w:val="hybridMultilevel"/>
    <w:tmpl w:val="CB6EB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940CE"/>
    <w:multiLevelType w:val="multilevel"/>
    <w:tmpl w:val="239A2652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7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99"/>
    <w:rsid w:val="0001720B"/>
    <w:rsid w:val="00055497"/>
    <w:rsid w:val="00064799"/>
    <w:rsid w:val="00070A16"/>
    <w:rsid w:val="00074013"/>
    <w:rsid w:val="00111D22"/>
    <w:rsid w:val="0018077D"/>
    <w:rsid w:val="00187056"/>
    <w:rsid w:val="00204007"/>
    <w:rsid w:val="00227840"/>
    <w:rsid w:val="002F4328"/>
    <w:rsid w:val="002F67B2"/>
    <w:rsid w:val="00301F1E"/>
    <w:rsid w:val="00454F99"/>
    <w:rsid w:val="00470342"/>
    <w:rsid w:val="004D2D2D"/>
    <w:rsid w:val="004E043B"/>
    <w:rsid w:val="005D34D1"/>
    <w:rsid w:val="00637EAB"/>
    <w:rsid w:val="00685AE3"/>
    <w:rsid w:val="00687CF1"/>
    <w:rsid w:val="006F1C63"/>
    <w:rsid w:val="007341CC"/>
    <w:rsid w:val="007B3590"/>
    <w:rsid w:val="00805F71"/>
    <w:rsid w:val="00814F4D"/>
    <w:rsid w:val="0084458C"/>
    <w:rsid w:val="008566B8"/>
    <w:rsid w:val="008A4EAA"/>
    <w:rsid w:val="00904CFA"/>
    <w:rsid w:val="00923C76"/>
    <w:rsid w:val="00941352"/>
    <w:rsid w:val="0096787E"/>
    <w:rsid w:val="00986652"/>
    <w:rsid w:val="009A20B1"/>
    <w:rsid w:val="00A06466"/>
    <w:rsid w:val="00A11BA9"/>
    <w:rsid w:val="00A320EE"/>
    <w:rsid w:val="00A43EC3"/>
    <w:rsid w:val="00A95FE0"/>
    <w:rsid w:val="00B520BA"/>
    <w:rsid w:val="00BB3105"/>
    <w:rsid w:val="00BD414D"/>
    <w:rsid w:val="00C0331C"/>
    <w:rsid w:val="00C3186F"/>
    <w:rsid w:val="00C319FD"/>
    <w:rsid w:val="00C57C5F"/>
    <w:rsid w:val="00C57FDB"/>
    <w:rsid w:val="00CB161A"/>
    <w:rsid w:val="00CE06AA"/>
    <w:rsid w:val="00CF2609"/>
    <w:rsid w:val="00D339B2"/>
    <w:rsid w:val="00D579DD"/>
    <w:rsid w:val="00DB7018"/>
    <w:rsid w:val="00DC2B8A"/>
    <w:rsid w:val="00E36D32"/>
    <w:rsid w:val="00EB2B47"/>
    <w:rsid w:val="00F00C94"/>
    <w:rsid w:val="00F50514"/>
    <w:rsid w:val="00F761F8"/>
    <w:rsid w:val="00FB157E"/>
    <w:rsid w:val="00FB1CC0"/>
    <w:rsid w:val="00FC6277"/>
    <w:rsid w:val="00FC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5A83"/>
  <w15:chartTrackingRefBased/>
  <w15:docId w15:val="{19BE5EA4-676C-4539-AC7D-4AC6A5FF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79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4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34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0400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4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4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Мадина Сиражудинова</cp:lastModifiedBy>
  <cp:revision>2</cp:revision>
  <cp:lastPrinted>2022-10-12T07:38:00Z</cp:lastPrinted>
  <dcterms:created xsi:type="dcterms:W3CDTF">2023-08-17T18:17:00Z</dcterms:created>
  <dcterms:modified xsi:type="dcterms:W3CDTF">2023-08-17T18:17:00Z</dcterms:modified>
</cp:coreProperties>
</file>